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828"/>
        <w:gridCol w:w="3969"/>
        <w:gridCol w:w="4820"/>
        <w:gridCol w:w="3060"/>
      </w:tblGrid>
      <w:tr w:rsidR="00034A67" w:rsidRPr="00034A67" w:rsidTr="00846823">
        <w:tc>
          <w:tcPr>
            <w:tcW w:w="3828" w:type="dxa"/>
          </w:tcPr>
          <w:p w:rsidR="00034A67" w:rsidRP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 w:rsidRPr="00034A67">
              <w:rPr>
                <w:rFonts w:ascii="Comic Sans MS" w:hAnsi="Comic Sans MS"/>
                <w:sz w:val="18"/>
              </w:rPr>
              <w:t>Family diversity</w:t>
            </w:r>
          </w:p>
        </w:tc>
        <w:tc>
          <w:tcPr>
            <w:tcW w:w="3969" w:type="dxa"/>
          </w:tcPr>
          <w:p w:rsidR="00034A67" w:rsidRP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 w:rsidRPr="00034A67">
              <w:rPr>
                <w:rFonts w:ascii="Comic Sans MS" w:hAnsi="Comic Sans MS"/>
                <w:sz w:val="18"/>
              </w:rPr>
              <w:t>Social changes</w:t>
            </w:r>
          </w:p>
        </w:tc>
        <w:tc>
          <w:tcPr>
            <w:tcW w:w="4820" w:type="dxa"/>
          </w:tcPr>
          <w:p w:rsidR="00034A67" w:rsidRP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 w:rsidRPr="00034A67">
              <w:rPr>
                <w:rFonts w:ascii="Comic Sans MS" w:hAnsi="Comic Sans MS"/>
                <w:sz w:val="18"/>
              </w:rPr>
              <w:t>Theories of the family</w:t>
            </w:r>
          </w:p>
        </w:tc>
        <w:tc>
          <w:tcPr>
            <w:tcW w:w="3060" w:type="dxa"/>
          </w:tcPr>
          <w:p w:rsidR="00034A67" w:rsidRP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 w:rsidRPr="00034A67">
              <w:rPr>
                <w:rFonts w:ascii="Comic Sans MS" w:hAnsi="Comic Sans MS"/>
                <w:sz w:val="18"/>
              </w:rPr>
              <w:t>Criticisms of the family</w:t>
            </w:r>
          </w:p>
        </w:tc>
      </w:tr>
      <w:tr w:rsidR="00034A67" w:rsidRPr="00034A67" w:rsidTr="00846823">
        <w:tc>
          <w:tcPr>
            <w:tcW w:w="3828" w:type="dxa"/>
          </w:tcPr>
          <w:p w:rsid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 w:rsidRPr="00034A67">
              <w:rPr>
                <w:rFonts w:ascii="Comic Sans MS" w:hAnsi="Comic Sans MS"/>
                <w:sz w:val="18"/>
              </w:rPr>
              <w:t>Describe what is meant by a lone-parent family (2)</w:t>
            </w:r>
          </w:p>
          <w:p w:rsid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Describe what is meant by the one-child policy (2)</w:t>
            </w:r>
          </w:p>
          <w:p w:rsid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Describe what is meant by boomerang children (2)</w:t>
            </w:r>
          </w:p>
          <w:p w:rsid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Describe what is meant by cohabitation (2)</w:t>
            </w:r>
          </w:p>
          <w:p w:rsidR="00AB20C9" w:rsidRPr="00034A67" w:rsidRDefault="00AB20C9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Describe what is meant by the traditional nuclear family (2)</w:t>
            </w:r>
          </w:p>
        </w:tc>
        <w:tc>
          <w:tcPr>
            <w:tcW w:w="3969" w:type="dxa"/>
          </w:tcPr>
          <w:p w:rsid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 w:rsidRPr="00034A67">
              <w:rPr>
                <w:rFonts w:ascii="Comic Sans MS" w:hAnsi="Comic Sans MS"/>
                <w:sz w:val="18"/>
              </w:rPr>
              <w:t>Describe what is meant by secularisation (2)</w:t>
            </w:r>
          </w:p>
          <w:p w:rsid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Describe what is meant by the sandwich generation (2)</w:t>
            </w:r>
          </w:p>
          <w:p w:rsidR="00AB20C9" w:rsidRPr="00034A67" w:rsidRDefault="00AB20C9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Describe what is meant by singlehood (2)</w:t>
            </w:r>
          </w:p>
        </w:tc>
        <w:tc>
          <w:tcPr>
            <w:tcW w:w="4820" w:type="dxa"/>
          </w:tcPr>
          <w:p w:rsid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Describe what is meant by the dual burden (2)</w:t>
            </w:r>
          </w:p>
          <w:p w:rsid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Describe what is meant by the triple shift (2)</w:t>
            </w:r>
          </w:p>
          <w:p w:rsid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Describe what is meant by primary socialisation (2)</w:t>
            </w:r>
          </w:p>
          <w:p w:rsid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Describe what is meant by consumerism (2)</w:t>
            </w:r>
          </w:p>
          <w:p w:rsidR="00034A67" w:rsidRP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Describe what is meant by a symmetrical family (2)</w:t>
            </w:r>
          </w:p>
        </w:tc>
        <w:tc>
          <w:tcPr>
            <w:tcW w:w="3060" w:type="dxa"/>
          </w:tcPr>
          <w:p w:rsidR="00AB20C9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Describe what is meant by domestic violence (2)</w:t>
            </w:r>
          </w:p>
          <w:p w:rsidR="00AB20C9" w:rsidRPr="00034A67" w:rsidRDefault="00AB20C9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Describe what is meant by a child-centred family (2)</w:t>
            </w:r>
          </w:p>
        </w:tc>
      </w:tr>
      <w:tr w:rsidR="00034A67" w:rsidRPr="00034A67" w:rsidTr="00846823">
        <w:tc>
          <w:tcPr>
            <w:tcW w:w="3828" w:type="dxa"/>
          </w:tcPr>
          <w:p w:rsidR="00034A67" w:rsidRDefault="00846823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what sociologists mean by family diversity (4)</w:t>
            </w:r>
          </w:p>
          <w:p w:rsidR="00846823" w:rsidRDefault="00846823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why there has been an increase in civil partnerships (4)</w:t>
            </w:r>
          </w:p>
          <w:p w:rsidR="00846823" w:rsidRPr="00034A67" w:rsidRDefault="00846823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Outline two ways in which family life may vary between ethnic groups (4)</w:t>
            </w:r>
          </w:p>
        </w:tc>
        <w:tc>
          <w:tcPr>
            <w:tcW w:w="3969" w:type="dxa"/>
          </w:tcPr>
          <w:p w:rsid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why some sociologists believe that marriage is no longer important (4)</w:t>
            </w:r>
          </w:p>
          <w:p w:rsidR="00846823" w:rsidRDefault="00846823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Identify two ways that secularisation may have led to a decline in marriage in Britain today (4)</w:t>
            </w:r>
          </w:p>
          <w:p w:rsidR="00846823" w:rsidRPr="00034A67" w:rsidRDefault="00AB20C9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Outline the feminist view for the reasons for the change in the divorce rate (4)</w:t>
            </w:r>
          </w:p>
        </w:tc>
        <w:tc>
          <w:tcPr>
            <w:tcW w:w="4820" w:type="dxa"/>
          </w:tcPr>
          <w:p w:rsid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why feminists criticise the nuclear family (4)</w:t>
            </w:r>
          </w:p>
          <w:p w:rsid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why Marxists criticise the nuclear family (4)</w:t>
            </w:r>
          </w:p>
          <w:p w:rsid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why functionalists support the nuclear family (4)</w:t>
            </w:r>
          </w:p>
          <w:p w:rsid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why the New Right support the nuclear family (4)</w:t>
            </w:r>
          </w:p>
          <w:p w:rsidR="00846823" w:rsidRDefault="00846823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Outline the functionalist view on the nuclear family (4)</w:t>
            </w:r>
          </w:p>
          <w:p w:rsidR="00846823" w:rsidRPr="00034A67" w:rsidRDefault="00846823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Outline the New Right view on the nuclear family (4)</w:t>
            </w:r>
          </w:p>
        </w:tc>
        <w:tc>
          <w:tcPr>
            <w:tcW w:w="3060" w:type="dxa"/>
          </w:tcPr>
          <w:p w:rsid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how the extended family can be seen to have declined (4)</w:t>
            </w:r>
          </w:p>
          <w:p w:rsidR="00AB20C9" w:rsidRPr="00034A67" w:rsidRDefault="00AB20C9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what sociologists mean by a ‘Toxic Childhood’ (4)</w:t>
            </w:r>
          </w:p>
        </w:tc>
      </w:tr>
      <w:tr w:rsidR="00034A67" w:rsidRPr="00034A67" w:rsidTr="00846823">
        <w:tc>
          <w:tcPr>
            <w:tcW w:w="3828" w:type="dxa"/>
          </w:tcPr>
          <w:p w:rsid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the increase in cohabiting couples in the contemporary UK (8)</w:t>
            </w:r>
          </w:p>
          <w:p w:rsid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the increase in family diversity in the contemporary UK (8)</w:t>
            </w:r>
          </w:p>
          <w:p w:rsidR="00846823" w:rsidRPr="00034A67" w:rsidRDefault="00846823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the increase in lone-parent families in Britain today (8)</w:t>
            </w:r>
          </w:p>
        </w:tc>
        <w:tc>
          <w:tcPr>
            <w:tcW w:w="3969" w:type="dxa"/>
          </w:tcPr>
          <w:p w:rsid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why marriage has decreased (8)</w:t>
            </w:r>
          </w:p>
          <w:p w:rsid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why divorce has increased (8)</w:t>
            </w:r>
          </w:p>
          <w:p w:rsidR="00AB20C9" w:rsidRDefault="00AB20C9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two reasons for the increase in singlehood in the UK (8)</w:t>
            </w:r>
          </w:p>
          <w:p w:rsidR="00AB20C9" w:rsidRPr="00034A67" w:rsidRDefault="00AB20C9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how the relationship between parents and children has changed in the last 50 years (8)</w:t>
            </w:r>
          </w:p>
        </w:tc>
        <w:tc>
          <w:tcPr>
            <w:tcW w:w="4820" w:type="dxa"/>
          </w:tcPr>
          <w:p w:rsid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two reasons gender roles are more equal in the family (8)</w:t>
            </w:r>
          </w:p>
          <w:p w:rsid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the functions of the family (8)</w:t>
            </w:r>
          </w:p>
          <w:p w:rsidR="00034A67" w:rsidRP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two ways the family supports capitalism (8)</w:t>
            </w:r>
          </w:p>
        </w:tc>
        <w:tc>
          <w:tcPr>
            <w:tcW w:w="3060" w:type="dxa"/>
          </w:tcPr>
          <w:p w:rsidR="00034A67" w:rsidRP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</w:p>
        </w:tc>
      </w:tr>
      <w:tr w:rsidR="00034A67" w:rsidRPr="00034A67" w:rsidTr="00846823">
        <w:tc>
          <w:tcPr>
            <w:tcW w:w="3828" w:type="dxa"/>
          </w:tcPr>
          <w:p w:rsidR="00034A67" w:rsidRPr="00034A67" w:rsidRDefault="00846823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Evaluate the view that changing norms and values have contributed to growing family diversity in family life today (15)</w:t>
            </w:r>
          </w:p>
        </w:tc>
        <w:tc>
          <w:tcPr>
            <w:tcW w:w="3969" w:type="dxa"/>
          </w:tcPr>
          <w:p w:rsid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‘The decline in religion is mainly responsible for changes in the divorce rate since the 1970s.’ Do you agree with this view? (15)</w:t>
            </w:r>
          </w:p>
          <w:p w:rsid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‘The rise in feminism is mainly responsible for changes in the marriage rate since the 1960s.’ Do you agree with this view? (15)</w:t>
            </w:r>
          </w:p>
          <w:p w:rsidR="00AB20C9" w:rsidRDefault="00AB20C9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‘Marriage is no longer important.’ Do you agree? (15)</w:t>
            </w:r>
          </w:p>
          <w:p w:rsidR="00AB20C9" w:rsidRDefault="00AB20C9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Discuss reasons for changes in divorce rates in the UK (15)</w:t>
            </w:r>
          </w:p>
          <w:p w:rsidR="00AB20C9" w:rsidRPr="00034A67" w:rsidRDefault="00AB20C9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Discuss reasons for changes in marriage rates in the UK (15)</w:t>
            </w:r>
          </w:p>
        </w:tc>
        <w:tc>
          <w:tcPr>
            <w:tcW w:w="4820" w:type="dxa"/>
          </w:tcPr>
          <w:p w:rsidR="00034A67" w:rsidRDefault="00034A67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‘Gender roles are more equal in families now in the contemporary UK.’ Do you agree with this view? (15)</w:t>
            </w:r>
          </w:p>
          <w:p w:rsidR="00AB20C9" w:rsidRDefault="00AB20C9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‘The family is still patriarchal.’ Do you agree with this view? (15)</w:t>
            </w:r>
          </w:p>
          <w:p w:rsidR="00AB20C9" w:rsidRDefault="00AB20C9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‘The family is good for its members and for society.’ Do you agree with this view?(15)</w:t>
            </w:r>
          </w:p>
          <w:p w:rsidR="00AB20C9" w:rsidRPr="00034A67" w:rsidRDefault="00AB20C9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‘The main purpose of the family is to reinforce and maintain capitalism.’ Do you agree with this view? (15)</w:t>
            </w:r>
            <w:bookmarkStart w:id="0" w:name="_GoBack"/>
            <w:bookmarkEnd w:id="0"/>
          </w:p>
        </w:tc>
        <w:tc>
          <w:tcPr>
            <w:tcW w:w="3060" w:type="dxa"/>
          </w:tcPr>
          <w:p w:rsidR="00034A67" w:rsidRPr="00034A67" w:rsidRDefault="00846823" w:rsidP="00034A67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‘The family is in crisis.’ Do you agree with this view? (15)</w:t>
            </w:r>
          </w:p>
        </w:tc>
      </w:tr>
    </w:tbl>
    <w:p w:rsidR="00803DD7" w:rsidRPr="00034A67" w:rsidRDefault="00803DD7">
      <w:pPr>
        <w:rPr>
          <w:rFonts w:ascii="Comic Sans MS" w:hAnsi="Comic Sans MS"/>
        </w:rPr>
      </w:pPr>
    </w:p>
    <w:sectPr w:rsidR="00803DD7" w:rsidRPr="00034A67" w:rsidSect="00034A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67"/>
    <w:rsid w:val="00034A67"/>
    <w:rsid w:val="00803DD7"/>
    <w:rsid w:val="00846823"/>
    <w:rsid w:val="00AB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5F13B-4DD7-46F6-B90E-542E6EEC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Tupton Hall School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 Robb</dc:creator>
  <cp:keywords/>
  <dc:description/>
  <cp:lastModifiedBy>Miss L Robb</cp:lastModifiedBy>
  <cp:revision>2</cp:revision>
  <dcterms:created xsi:type="dcterms:W3CDTF">2019-05-01T11:01:00Z</dcterms:created>
  <dcterms:modified xsi:type="dcterms:W3CDTF">2019-05-01T14:20:00Z</dcterms:modified>
</cp:coreProperties>
</file>